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89" w:rsidRPr="005F7F89" w:rsidRDefault="005F7F89" w:rsidP="005F7F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</w:rPr>
      </w:pPr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</w:rPr>
        <w:t>Средства обучения и воспитания</w:t>
      </w:r>
    </w:p>
    <w:p w:rsidR="005F7F89" w:rsidRPr="005F7F89" w:rsidRDefault="005F7F89" w:rsidP="005F7F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</w:rPr>
      </w:pP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Для осуществления образовательной деятельности с детьми используются различные </w:t>
      </w:r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</w:rPr>
        <w:t>средства обучения и воспитания.</w:t>
      </w:r>
    </w:p>
    <w:p w:rsidR="005F7F89" w:rsidRPr="005F7F89" w:rsidRDefault="005F7F89" w:rsidP="005F7F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</w:rPr>
      </w:pP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Под средствами обучения и воспитания понимаются материальные или идеальные объекты, которые используются в образовательном процессе для достижения поставленных целей обучения, воспитания и развития.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3"/>
        <w:gridCol w:w="6672"/>
      </w:tblGrid>
      <w:tr w:rsidR="005F7F89" w:rsidRPr="005F7F89" w:rsidTr="005F7F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1. Предметы материальной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игрушки:</w:t>
            </w:r>
          </w:p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proofErr w:type="gramStart"/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- сюжетные (образные) игрушки: куклы, фигурки, изображающие людей и животных, транспортные средства, посуда, мебель и др.;</w:t>
            </w:r>
            <w:proofErr w:type="gramEnd"/>
          </w:p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- дидактические игрушки: народные игрушки (матрешки, пирамиды, бочонки и др.), мозаики, настольно-печатные игры;</w:t>
            </w:r>
          </w:p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- игрушки-забавы;</w:t>
            </w:r>
          </w:p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proofErr w:type="gramStart"/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 xml:space="preserve">- спортивный инвентарь: мячи, скакалки, кегли, обручи, ленты, </w:t>
            </w:r>
            <w:proofErr w:type="spellStart"/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кольцебросы</w:t>
            </w:r>
            <w:proofErr w:type="spellEnd"/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 xml:space="preserve"> и т.д.</w:t>
            </w:r>
            <w:proofErr w:type="gramEnd"/>
          </w:p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- музыкальные игрушки: металлофоны, барабаны, дудки, колокольчики, бубенчики и др.;</w:t>
            </w:r>
          </w:p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proofErr w:type="gramStart"/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- театрализованные игрушки: куклы (перчаточные, пальчиковые и др.); наборы сюжетных фигурок, костюмы и элементы костюмов, атрибуты, элементы декораций, маски, бутафория и др.;</w:t>
            </w:r>
            <w:proofErr w:type="gramEnd"/>
          </w:p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- строительные и конструктивные материалы: наборы строительных материалов, конструкторы, легкий модульный материал и др.;</w:t>
            </w:r>
          </w:p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- игрушки-самоделки из разных материалов;</w:t>
            </w:r>
          </w:p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- игровые модули: «Кухня», «Парикмахерская», «Магазин» и др.</w:t>
            </w:r>
          </w:p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· изобразительная наглядность (объемные изображения): муляжи овощей, фруктов, макеты, гербарии и др.</w:t>
            </w:r>
          </w:p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· дидактический материал (в том числе раздаточный материал).</w:t>
            </w:r>
          </w:p>
        </w:tc>
      </w:tr>
      <w:tr w:rsidR="005F7F89" w:rsidRPr="005F7F89" w:rsidTr="005F7F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2. 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· Технические устройства (аппаратура):</w:t>
            </w:r>
          </w:p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- магнитофон, музыкальный центр;</w:t>
            </w:r>
          </w:p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- телевизор;</w:t>
            </w:r>
          </w:p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 xml:space="preserve">- </w:t>
            </w:r>
            <w:proofErr w:type="gramStart"/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звуковые</w:t>
            </w:r>
            <w:proofErr w:type="gramEnd"/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 xml:space="preserve"> – аудиозапись музыкальных произведений, детских песен, </w:t>
            </w:r>
            <w:proofErr w:type="spellStart"/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аудиосказки</w:t>
            </w:r>
            <w:proofErr w:type="spellEnd"/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;</w:t>
            </w:r>
          </w:p>
        </w:tc>
      </w:tr>
      <w:tr w:rsidR="005F7F89" w:rsidRPr="005F7F89" w:rsidTr="005F7F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3.Учебно-методическое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- учебные пособия;</w:t>
            </w:r>
          </w:p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- методические разработки</w:t>
            </w:r>
          </w:p>
        </w:tc>
      </w:tr>
      <w:tr w:rsidR="005F7F89" w:rsidRPr="005F7F89" w:rsidTr="005F7F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4. Художественные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· предметы декоративно прикладного искусства, детская художественная литература и др.</w:t>
            </w:r>
          </w:p>
        </w:tc>
      </w:tr>
      <w:tr w:rsidR="005F7F89" w:rsidRPr="005F7F89" w:rsidTr="005F7F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5. Средства наглядности (плоскостная наглядность)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 xml:space="preserve">· </w:t>
            </w:r>
            <w:proofErr w:type="spellStart"/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плакаты</w:t>
            </w:r>
            <w:proofErr w:type="gramStart"/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,и</w:t>
            </w:r>
            <w:proofErr w:type="gramEnd"/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ллюстрации</w:t>
            </w:r>
            <w:proofErr w:type="spellEnd"/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, фотографии, дидактические картины (серии картин), предметные картинки, календарь природы и пр.</w:t>
            </w:r>
          </w:p>
        </w:tc>
      </w:tr>
      <w:tr w:rsidR="005F7F89" w:rsidRPr="005F7F89" w:rsidTr="005F7F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lastRenderedPageBreak/>
              <w:t>6. Средства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· вербальные средства (речь)</w:t>
            </w:r>
          </w:p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· невербальные средства: визуальное взаимодействие; тактильное взаимодействие; мимика, пластика; перемещение в пространстве.</w:t>
            </w:r>
          </w:p>
        </w:tc>
      </w:tr>
      <w:tr w:rsidR="005F7F89" w:rsidRPr="005F7F89" w:rsidTr="005F7F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7. Средства стимулирования познавательной деятельности: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· помощь в обучении:</w:t>
            </w:r>
          </w:p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- помощь-замещение (педагог дает готовый ответ на вопрос, подсказывает ход решения задачи);</w:t>
            </w:r>
          </w:p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- помощь-подражание (демонстрация образцов действий);</w:t>
            </w:r>
          </w:p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- помощь-сотрудничество (совместное обсуждение затруднительной ситуации и путей выхода из нее);</w:t>
            </w:r>
          </w:p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- помощь-инициирование (создание условий для свободного выбора пути и способов решения образовательных задач);</w:t>
            </w:r>
          </w:p>
          <w:p w:rsidR="005F7F89" w:rsidRPr="005F7F89" w:rsidRDefault="005F7F89" w:rsidP="005F7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5F7F89">
              <w:rPr>
                <w:rFonts w:ascii="Times New Roman" w:eastAsia="Times New Roman" w:hAnsi="Times New Roman" w:cs="Times New Roman"/>
                <w:color w:val="6C6C6C"/>
                <w:sz w:val="21"/>
                <w:szCs w:val="21"/>
              </w:rPr>
              <w:t>· противодействие обучению: определенная сложность задания, которую ребенок должен преодолеть, т.е. «сопротивление» познавательного материала.</w:t>
            </w:r>
          </w:p>
        </w:tc>
      </w:tr>
    </w:tbl>
    <w:p w:rsidR="005F7F89" w:rsidRPr="005F7F89" w:rsidRDefault="005F7F89" w:rsidP="005F7F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</w:rPr>
      </w:pPr>
      <w:r w:rsidRPr="005F7F89">
        <w:rPr>
          <w:rFonts w:ascii="Arial" w:eastAsia="Times New Roman" w:hAnsi="Arial" w:cs="Arial"/>
          <w:color w:val="6C6C6C"/>
          <w:sz w:val="20"/>
          <w:szCs w:val="20"/>
        </w:rPr>
        <w:t> </w:t>
      </w:r>
    </w:p>
    <w:p w:rsidR="005F7F89" w:rsidRPr="005F7F89" w:rsidRDefault="005F7F89" w:rsidP="005F7F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</w:rPr>
      </w:pP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При использовании различных средств обучения педагоги учитывают следующие требования:</w:t>
      </w:r>
    </w:p>
    <w:p w:rsidR="005F7F89" w:rsidRPr="005F7F89" w:rsidRDefault="005F7F89" w:rsidP="005F7F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</w:rPr>
      </w:pP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- учет возрастных и психологических особенностей детей;</w:t>
      </w:r>
    </w:p>
    <w:p w:rsidR="005F7F89" w:rsidRPr="005F7F89" w:rsidRDefault="005F7F89" w:rsidP="005F7F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</w:rPr>
      </w:pP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 xml:space="preserve">- 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</w:t>
      </w:r>
      <w:proofErr w:type="gramStart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визуальную</w:t>
      </w:r>
      <w:proofErr w:type="gramEnd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 xml:space="preserve">, </w:t>
      </w:r>
      <w:proofErr w:type="spellStart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аудиальную</w:t>
      </w:r>
      <w:proofErr w:type="spellEnd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 xml:space="preserve"> системы восприятия в образовательных целях;</w:t>
      </w:r>
    </w:p>
    <w:p w:rsidR="005F7F89" w:rsidRPr="005F7F89" w:rsidRDefault="005F7F89" w:rsidP="005F7F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</w:rPr>
      </w:pP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- учет дидактических целей;</w:t>
      </w:r>
    </w:p>
    <w:p w:rsidR="005F7F89" w:rsidRPr="005F7F89" w:rsidRDefault="005F7F89" w:rsidP="005F7F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</w:rPr>
      </w:pP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- приоритет правил безопасности в использовании средств обучения.</w:t>
      </w:r>
    </w:p>
    <w:p w:rsidR="005F7F89" w:rsidRPr="005F7F89" w:rsidRDefault="005F7F89" w:rsidP="005F7F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</w:rPr>
      </w:pP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 xml:space="preserve">Выбор средств обучения зависит </w:t>
      </w:r>
      <w:proofErr w:type="gramStart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от</w:t>
      </w:r>
      <w:proofErr w:type="gramEnd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:</w:t>
      </w:r>
    </w:p>
    <w:p w:rsidR="005F7F89" w:rsidRPr="005F7F89" w:rsidRDefault="005F7F89" w:rsidP="005F7F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</w:rPr>
      </w:pP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- возрастных и индивидуальных особенностей воспитанников;</w:t>
      </w:r>
    </w:p>
    <w:p w:rsidR="005F7F89" w:rsidRPr="005F7F89" w:rsidRDefault="005F7F89" w:rsidP="005F7F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</w:rPr>
      </w:pP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- типа и структуры занятия;</w:t>
      </w:r>
    </w:p>
    <w:p w:rsidR="005F7F89" w:rsidRPr="005F7F89" w:rsidRDefault="005F7F89" w:rsidP="005F7F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</w:rPr>
      </w:pP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- количества детей;</w:t>
      </w:r>
    </w:p>
    <w:p w:rsidR="005F7F89" w:rsidRPr="005F7F89" w:rsidRDefault="005F7F89" w:rsidP="005F7F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</w:rPr>
      </w:pP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- интереса детей;</w:t>
      </w:r>
    </w:p>
    <w:p w:rsidR="005F7F89" w:rsidRPr="005F7F89" w:rsidRDefault="005F7F89" w:rsidP="005F7F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</w:rPr>
      </w:pP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- конкретных образовательных задач;</w:t>
      </w:r>
    </w:p>
    <w:p w:rsidR="005F7F89" w:rsidRPr="005F7F89" w:rsidRDefault="005F7F89" w:rsidP="005F7F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</w:rPr>
      </w:pP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- особенностей личности педагога, его квалификации</w:t>
      </w:r>
    </w:p>
    <w:p w:rsidR="005F7F89" w:rsidRPr="005F7F89" w:rsidRDefault="005F7F89" w:rsidP="005F7F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0"/>
          <w:szCs w:val="20"/>
        </w:rPr>
      </w:pPr>
      <w:r w:rsidRPr="005F7F89">
        <w:rPr>
          <w:rFonts w:ascii="Times New Roman" w:eastAsia="Times New Roman" w:hAnsi="Times New Roman" w:cs="Times New Roman"/>
          <w:b/>
          <w:bCs/>
          <w:color w:val="0000CD"/>
          <w:sz w:val="21"/>
        </w:rPr>
        <w:t>Электронные образовательные ресурсы  для детей</w:t>
      </w:r>
    </w:p>
    <w:p w:rsidR="005F7F89" w:rsidRPr="005F7F89" w:rsidRDefault="005F7F89" w:rsidP="005F7F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0"/>
          <w:szCs w:val="20"/>
        </w:rPr>
      </w:pPr>
      <w:hyperlink r:id="rId4" w:tgtFrame="_blank" w:history="1"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http://www.cofe.ru/read-k</w:t>
        </w:r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a</w:t>
        </w:r>
      </w:hyperlink>
      <w:r>
        <w:rPr>
          <w:rFonts w:ascii="Times New Roman" w:eastAsia="Times New Roman" w:hAnsi="Times New Roman" w:cs="Times New Roman"/>
          <w:color w:val="6C6C6C"/>
          <w:sz w:val="21"/>
          <w:szCs w:val="21"/>
        </w:rPr>
        <w:t xml:space="preserve"> </w:t>
      </w:r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</w:rPr>
        <w:t> - «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 xml:space="preserve">Почитай-ка». Красочный иллюстрированный журнал для самых маленьких детей, существующий только в Интернете. </w:t>
      </w:r>
      <w:proofErr w:type="gramStart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Сказки, стихи, головоломки, курьезы, необычности, рассказы, загадки, факты из жизни ученых, великие сказочники.</w:t>
      </w:r>
      <w:proofErr w:type="gramEnd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 xml:space="preserve"> Конкурс юных поэтов и писателей. (Аудитория – дети от 4-х лет.)</w:t>
      </w:r>
    </w:p>
    <w:p w:rsidR="005F7F89" w:rsidRPr="005F7F89" w:rsidRDefault="005F7F89" w:rsidP="005F7F8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6C6C6C"/>
          <w:sz w:val="20"/>
          <w:szCs w:val="20"/>
        </w:rPr>
      </w:pPr>
      <w:r w:rsidRPr="005F7F89">
        <w:rPr>
          <w:rFonts w:ascii="Arial" w:eastAsia="Times New Roman" w:hAnsi="Arial" w:cs="Arial"/>
          <w:color w:val="6C6C6C"/>
          <w:sz w:val="20"/>
          <w:szCs w:val="20"/>
        </w:rPr>
        <w:lastRenderedPageBreak/>
        <w:br/>
      </w:r>
      <w:hyperlink r:id="rId5" w:tgtFrame="_blank" w:history="1"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http://www.solnet.ee/sol</w:t>
        </w:r>
      </w:hyperlink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  <w:shd w:val="clear" w:color="auto" w:fill="FFFFFF"/>
        </w:rPr>
        <w:t> - 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 xml:space="preserve">«Солнышко». Развлекательно-познавательный детский журнал, существующий только в Интернете (в виртуальном виде). Печатной версии не </w:t>
      </w:r>
      <w:proofErr w:type="gramStart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было и пока нет</w:t>
      </w:r>
      <w:proofErr w:type="gramEnd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 xml:space="preserve">. </w:t>
      </w:r>
      <w:proofErr w:type="gramStart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 xml:space="preserve">Игротека, сценарии праздников, </w:t>
      </w:r>
      <w:proofErr w:type="spellStart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фотогалерея</w:t>
      </w:r>
      <w:proofErr w:type="spellEnd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 xml:space="preserve"> «Мое солнышко», сказки, зоопарк, журнал (раскраски, стихи, песенки, загадки, юмор, кроссворды, ребусы и многое другое).</w:t>
      </w:r>
      <w:proofErr w:type="gramEnd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 xml:space="preserve"> На его страницах можно прочитать сказки, рассказы о захватывающих приключениях и загадочных открытиях. Получить уроки хороших манер, ответы на детские вопросы (рубрика «Почемучка»), советы </w:t>
      </w:r>
      <w:proofErr w:type="spellStart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Поварешкина</w:t>
      </w:r>
      <w:proofErr w:type="spellEnd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 xml:space="preserve"> (как приготовить несложные блюда, когда рядом нет родителей). «</w:t>
      </w:r>
      <w:proofErr w:type="spellStart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Полиглотик</w:t>
      </w:r>
      <w:proofErr w:type="spellEnd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» (изучение иностранных языков в раннем возрасте). Архивные материалы, отсортированные по рубрикам и по номерам. (Аудитория – дети от 4-х лет.)</w:t>
      </w:r>
    </w:p>
    <w:p w:rsidR="005F7F89" w:rsidRPr="005F7F89" w:rsidRDefault="005F7F89" w:rsidP="005F7F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</w:rPr>
      </w:pPr>
      <w:r w:rsidRPr="005F7F89">
        <w:rPr>
          <w:rFonts w:ascii="Arial" w:eastAsia="Times New Roman" w:hAnsi="Arial" w:cs="Arial"/>
          <w:color w:val="6C6C6C"/>
          <w:sz w:val="20"/>
          <w:szCs w:val="20"/>
        </w:rPr>
        <w:t> </w:t>
      </w:r>
    </w:p>
    <w:p w:rsidR="005F7F89" w:rsidRPr="005F7F89" w:rsidRDefault="005F7F89" w:rsidP="005F7F89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6C6C6C"/>
          <w:sz w:val="20"/>
          <w:szCs w:val="20"/>
        </w:rPr>
      </w:pPr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  <w:shd w:val="clear" w:color="auto" w:fill="FFFFFF"/>
        </w:rPr>
        <w:t>ЭЛЕКТРОННЫЕ ПЕРИОДИЧЕСКИЕ ИЗДАНИЯ ДЛЯ ДЕТЕЙ И ВОСПИТАТЕЛЯ ДОШКОЛЬНОГО ОБРАЗОВАТЕЛЬНОГО УЧРЕЖДЕНИЯ</w:t>
      </w:r>
    </w:p>
    <w:p w:rsidR="005F7F89" w:rsidRPr="005F7F89" w:rsidRDefault="005F7F89" w:rsidP="005F7F8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6C6C6C"/>
          <w:sz w:val="20"/>
          <w:szCs w:val="20"/>
        </w:rPr>
      </w:pPr>
      <w:hyperlink r:id="rId6" w:tgtFrame="_blank" w:history="1"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http://dob.1september.ru</w:t>
        </w:r>
      </w:hyperlink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  <w:shd w:val="clear" w:color="auto" w:fill="FFFFFF"/>
        </w:rPr>
        <w:t> – 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Газета «Дошкольное образование».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hyperlink r:id="rId7" w:tgtFrame="_blank" w:history="1"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http://periodika.websib.ru</w:t>
        </w:r>
      </w:hyperlink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  <w:shd w:val="clear" w:color="auto" w:fill="FFFFFF"/>
        </w:rPr>
        <w:t>–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 Педагогическая периодика: каталог статей российской образовательной прессы.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hyperlink r:id="rId8" w:tgtFrame="_blank" w:history="1"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http://zerno.narod.ru</w:t>
        </w:r>
      </w:hyperlink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  <w:shd w:val="clear" w:color="auto" w:fill="FFFFFF"/>
        </w:rPr>
        <w:t> – 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 xml:space="preserve">«Зёрнышко». </w:t>
      </w:r>
      <w:proofErr w:type="spellStart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Полноцветный</w:t>
      </w:r>
      <w:proofErr w:type="spellEnd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 xml:space="preserve"> христианский журнал, для детей 4- 11 лет, учит, развлекает, утешает, помогает воспитывать детей в христианских традициях.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hyperlink r:id="rId9" w:tgtFrame="_blank" w:history="1"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http://www.1september.ru</w:t>
        </w:r>
      </w:hyperlink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  <w:shd w:val="clear" w:color="auto" w:fill="FFFFFF"/>
        </w:rPr>
        <w:t> – 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«Первое сентября». Сервер объединения педагогических изданий. Публикуются номера газеты, а также материалы предметных газет, в том числе «Дошкольное образование».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hyperlink r:id="rId10" w:tgtFrame="_blank" w:history="1"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http://www.detgazeta.ru</w:t>
        </w:r>
      </w:hyperlink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  <w:shd w:val="clear" w:color="auto" w:fill="FFFFFF"/>
        </w:rPr>
        <w:t> – 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«Детская газета». Новое весёлое электронное издание для детей от 6 до 10 лет. Сказки, головоломки, викторины, лабиринты, рассказы о животных, кулинарные рецепты, адреса друзей.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hyperlink r:id="rId11" w:tgtFrame="_blank" w:history="1"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http://www.informica.ru/windows/magaz/higher/higher.html</w:t>
        </w:r>
      </w:hyperlink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  <w:shd w:val="clear" w:color="auto" w:fill="FFFFFF"/>
        </w:rPr>
        <w:t> –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 Научно-педагогический журнал Министерства Образования и Науки Российской Федерации.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hyperlink r:id="rId12" w:tgtFrame="_blank" w:history="1"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http://www.kindereducation.com</w:t>
        </w:r>
      </w:hyperlink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  <w:shd w:val="clear" w:color="auto" w:fill="FFFFFF"/>
        </w:rPr>
        <w:t> – 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«Дошколёнок». Журнал для умных деток и 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hyperlink r:id="rId13" w:tgtFrame="_blank" w:history="1"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http://www.klepa.ru – «Клёпа»</w:t>
        </w:r>
      </w:hyperlink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  <w:shd w:val="clear" w:color="auto" w:fill="FFFFFF"/>
        </w:rPr>
        <w:t>. 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Международный детский журнал/альманах, издается с 1992 года. Постоянные рубрики: «Твои знаменитые тёзки», «</w:t>
      </w:r>
      <w:proofErr w:type="spellStart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Клёп-клуб</w:t>
      </w:r>
      <w:proofErr w:type="spellEnd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». Каждый номер этого журнала/альманаха освещает одну тему.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hyperlink r:id="rId14" w:history="1"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http://www.klepa.ru/klepclub_mag.php</w:t>
        </w:r>
      </w:hyperlink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  <w:shd w:val="clear" w:color="auto" w:fill="FFFFFF"/>
        </w:rPr>
        <w:t> - 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«Клёп-клуб». Приложение к журналу «</w:t>
      </w:r>
      <w:proofErr w:type="spellStart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Клёпа</w:t>
      </w:r>
      <w:proofErr w:type="spellEnd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». Современный познавательный журнал для любознательных детей 5 - 7 лет.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hyperlink r:id="rId15" w:tgtFrame="_blank" w:history="1"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http://www.krokha.ru</w:t>
        </w:r>
      </w:hyperlink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  <w:shd w:val="clear" w:color="auto" w:fill="FFFFFF"/>
        </w:rPr>
        <w:t> – 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«Мой Кроха и Я». Одно из самых популярных в России изданий для родителей, воспитателей. Журнал содержит массу интересных советов и ответы на конкретные вопросы.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hyperlink r:id="rId16" w:tgtFrame="_blank" w:history="1"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http://www.lazur.ru/anons/cvirel/cvirel4.html</w:t>
        </w:r>
      </w:hyperlink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  <w:shd w:val="clear" w:color="auto" w:fill="FFFFFF"/>
        </w:rPr>
        <w:t> -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 «Свирель». Детский экологический журнал для чтения в кругу семьи. Журнал содержит популярные образовательные материалы по различным аспектам естествознания и экологии, ориентированные на учебные планы школ, а также литературно-художественные произведения – рассказы, повес</w:t>
      </w:r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  <w:shd w:val="clear" w:color="auto" w:fill="FFFFFF"/>
        </w:rPr>
        <w:t>ти.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hyperlink r:id="rId17" w:tgtFrame="_blank" w:history="1"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http://www.lazur.ru/anons/cvirelka/cvirelka4.html</w:t>
        </w:r>
      </w:hyperlink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  <w:shd w:val="clear" w:color="auto" w:fill="FFFFFF"/>
        </w:rPr>
        <w:t> -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«Свирелька». Ежемесячный журнал о природе для детей от 3 до 8 лет. Издание знакомит детей с окружающим миром.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hyperlink r:id="rId18" w:tgtFrame="_blank" w:history="1"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http://www.medvejata.ru</w:t>
        </w:r>
      </w:hyperlink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  <w:shd w:val="clear" w:color="auto" w:fill="FFFFFF"/>
        </w:rPr>
        <w:t> –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 «Весёлые медвежата». Добрый, яркий развивающий журнал для детей 6 - 12 лет. Сказки, загадки, познавательные рассказы о животных, правила дорожного движения, творческие мастерские и конкурсы с призами. «Весёлые медвежата» – весёлый друг детей, незаменимый помощник воспитателя и родителей!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hyperlink r:id="rId19" w:tgtFrame="_blank" w:history="1"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http://www.merrypictures.ru/last_eskiz </w:t>
        </w:r>
      </w:hyperlink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  <w:shd w:val="clear" w:color="auto" w:fill="FFFFFF"/>
        </w:rPr>
        <w:t>- 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«Эскиз». Журнал об искусстве для детей. Издается с 2000 года. Журнал способствует эстетическому развитию, служит пособием для уроков рисования и эстетического воспитания. Архитектура городов, крупнейшие музеи мира, живопись и скульптура, народные промыслы, кино и театр, компьютерная графика, творчество юных читателей. Аудитория — дети 6-12 лет.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hyperlink r:id="rId20" w:history="1"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http://www.merrypictures.ru/last_filya</w:t>
        </w:r>
      </w:hyperlink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  <w:shd w:val="clear" w:color="auto" w:fill="FFFFFF"/>
        </w:rPr>
        <w:t> - 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«Филя». Журнал для детей о природе и экологии. Журнал рассчитан на детей от 6 до 12 лет.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hyperlink r:id="rId21" w:tgtFrame="_blank" w:history="1"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http://www.merrypictu</w:t>
        </w:r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r</w:t>
        </w:r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es.ru/last_vk</w:t>
        </w:r>
      </w:hyperlink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  <w:shd w:val="clear" w:color="auto" w:fill="FFFFFF"/>
        </w:rPr>
        <w:t> - 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«Весёлые картинки». Детский юмористический журнал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hyperlink r:id="rId22" w:tgtFrame="_blank" w:history="1"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http://www.vestnik.edu.ru</w:t>
        </w:r>
      </w:hyperlink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  <w:shd w:val="clear" w:color="auto" w:fill="FFFFFF"/>
        </w:rPr>
        <w:t> – 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«Вестник образования». Нормативные документы и аналитические обзоры.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br/>
      </w:r>
      <w:hyperlink r:id="rId23" w:tgtFrame="_blank" w:history="1"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http://ru.wikipedia.org/wiki</w:t>
        </w:r>
      </w:hyperlink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  <w:shd w:val="clear" w:color="auto" w:fill="FFFFFF"/>
        </w:rPr>
        <w:t> - 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Детские и юношеские журналы России. Материал из «</w:t>
      </w:r>
      <w:proofErr w:type="spellStart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Википедии</w:t>
      </w:r>
      <w:proofErr w:type="spellEnd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» — свободной энциклопедии.</w:t>
      </w:r>
    </w:p>
    <w:p w:rsidR="005F7F89" w:rsidRPr="005F7F89" w:rsidRDefault="005F7F89" w:rsidP="005F7F89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6C6C6C"/>
          <w:sz w:val="20"/>
          <w:szCs w:val="20"/>
        </w:rPr>
      </w:pPr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</w:rPr>
        <w:t>Электронные образовательные ресурсы  для родителей</w:t>
      </w:r>
    </w:p>
    <w:p w:rsidR="005F7F89" w:rsidRPr="005F7F89" w:rsidRDefault="005F7F89" w:rsidP="005F7F8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6C6C6C"/>
          <w:sz w:val="20"/>
          <w:szCs w:val="20"/>
        </w:rPr>
      </w:pPr>
      <w:hyperlink r:id="rId24" w:tgtFrame="_blank" w:history="1"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http://www.vidod.edu.ru </w:t>
        </w:r>
      </w:hyperlink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  <w:shd w:val="clear" w:color="auto" w:fill="FFFFFF"/>
        </w:rPr>
        <w:t>– 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  <w:shd w:val="clear" w:color="auto" w:fill="FFFFFF"/>
        </w:rPr>
        <w:t>Федеральный портал «Дополнительное образование детей». Федеральные и межведомственные программы. Воспитание. Направления дополнительного образования детей. Детский отдых.</w:t>
      </w:r>
    </w:p>
    <w:p w:rsidR="005F7F89" w:rsidRPr="005F7F89" w:rsidRDefault="005F7F89" w:rsidP="005F7F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</w:rPr>
      </w:pPr>
      <w:hyperlink r:id="rId25" w:tgtFrame="_blank" w:history="1">
        <w:r w:rsidRPr="005F7F89">
          <w:rPr>
            <w:rFonts w:ascii="Arial" w:eastAsia="Times New Roman" w:hAnsi="Arial" w:cs="Arial"/>
            <w:b/>
            <w:bCs/>
            <w:color w:val="2B88E4"/>
            <w:sz w:val="21"/>
          </w:rPr>
          <w:t>http://www.babylib.by.ru</w:t>
        </w:r>
      </w:hyperlink>
      <w:r>
        <w:rPr>
          <w:rFonts w:ascii="Times New Roman" w:eastAsia="Times New Roman" w:hAnsi="Times New Roman" w:cs="Times New Roman"/>
          <w:color w:val="6C6C6C"/>
          <w:sz w:val="21"/>
          <w:szCs w:val="21"/>
        </w:rPr>
        <w:t xml:space="preserve"> </w:t>
      </w:r>
      <w:r w:rsidRPr="005F7F89">
        <w:rPr>
          <w:rFonts w:ascii="Times New Roman" w:eastAsia="Times New Roman" w:hAnsi="Times New Roman" w:cs="Times New Roman"/>
          <w:b/>
          <w:bCs/>
          <w:color w:val="6C6C6C"/>
          <w:sz w:val="21"/>
          <w:szCs w:val="21"/>
        </w:rPr>
        <w:t> – «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 xml:space="preserve">Библиотека маленького гения». О раннем развитии детей и развивающих игрушках. Пособия Зайцева, Никитина, </w:t>
      </w:r>
      <w:proofErr w:type="spellStart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Монтессори</w:t>
      </w:r>
      <w:proofErr w:type="spellEnd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.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br/>
      </w:r>
      <w:hyperlink r:id="rId26" w:tgtFrame="_blank" w:history="1">
        <w:r w:rsidRPr="005F7F89">
          <w:rPr>
            <w:rFonts w:ascii="Arial" w:eastAsia="Times New Roman" w:hAnsi="Arial" w:cs="Arial"/>
            <w:color w:val="2B88E4"/>
            <w:sz w:val="21"/>
          </w:rPr>
          <w:t>http://www.detskiysad.ru </w:t>
        </w:r>
      </w:hyperlink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 xml:space="preserve">– «Детский </w:t>
      </w:r>
      <w:proofErr w:type="spellStart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сад</w:t>
      </w:r>
      <w:proofErr w:type="gramStart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.Р</w:t>
      </w:r>
      <w:proofErr w:type="gramEnd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у</w:t>
      </w:r>
      <w:proofErr w:type="spellEnd"/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 xml:space="preserve"> – взрослым о детях». 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 Материалы сайта будут полезными не только для воспитателей и методистов детских садов, но и для студентов и молодых родителей.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br/>
      </w:r>
      <w:hyperlink r:id="rId27" w:tgtFrame="_blank" w:history="1">
        <w:r w:rsidRPr="005F7F89">
          <w:rPr>
            <w:rFonts w:ascii="Arial" w:eastAsia="Times New Roman" w:hAnsi="Arial" w:cs="Arial"/>
            <w:color w:val="2B88E4"/>
            <w:sz w:val="21"/>
          </w:rPr>
          <w:t>http://www.forkids.ru</w:t>
        </w:r>
      </w:hyperlink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 – «Отдых и досуг детей». Сайт имеет ссылки на дружественные ресурсы. Сайты для детей. Сайты для родителей. Для всей семьи. Спортивные ресурсы. Активный отдых. Другие ресурсы.</w:t>
      </w:r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br/>
      </w:r>
      <w:hyperlink r:id="rId28" w:tgtFrame="_blank" w:history="1">
        <w:r w:rsidRPr="005F7F89">
          <w:rPr>
            <w:rFonts w:ascii="Arial" w:eastAsia="Times New Roman" w:hAnsi="Arial" w:cs="Arial"/>
            <w:color w:val="2B88E4"/>
            <w:sz w:val="21"/>
          </w:rPr>
          <w:t>http://www.nanya.ru </w:t>
        </w:r>
      </w:hyperlink>
      <w:r w:rsidRPr="005F7F89">
        <w:rPr>
          <w:rFonts w:ascii="Times New Roman" w:eastAsia="Times New Roman" w:hAnsi="Times New Roman" w:cs="Times New Roman"/>
          <w:color w:val="6C6C6C"/>
          <w:sz w:val="21"/>
          <w:szCs w:val="21"/>
        </w:rPr>
        <w:t>– «Няня». 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Авторитетно. Профессионально. Полезно.</w:t>
      </w:r>
    </w:p>
    <w:p w:rsidR="00D80F76" w:rsidRDefault="00D80F76"/>
    <w:sectPr w:rsidR="00D8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F89"/>
    <w:rsid w:val="005F7F89"/>
    <w:rsid w:val="00D8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7F89"/>
    <w:rPr>
      <w:b/>
      <w:bCs/>
    </w:rPr>
  </w:style>
  <w:style w:type="character" w:styleId="a5">
    <w:name w:val="Hyperlink"/>
    <w:basedOn w:val="a0"/>
    <w:uiPriority w:val="99"/>
    <w:semiHidden/>
    <w:unhideWhenUsed/>
    <w:rsid w:val="005F7F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rno.narod.ru/" TargetMode="External"/><Relationship Id="rId13" Type="http://schemas.openxmlformats.org/officeDocument/2006/relationships/hyperlink" Target="http://sormdbou1.ucoz.net/index/sredstva_obuchenija_i_vospitanija/0-29" TargetMode="External"/><Relationship Id="rId18" Type="http://schemas.openxmlformats.org/officeDocument/2006/relationships/hyperlink" Target="http://www.medvejata.ru/" TargetMode="External"/><Relationship Id="rId26" Type="http://schemas.openxmlformats.org/officeDocument/2006/relationships/hyperlink" Target="http://www.detskiysa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errypictures.ru/last_vk" TargetMode="External"/><Relationship Id="rId7" Type="http://schemas.openxmlformats.org/officeDocument/2006/relationships/hyperlink" Target="http://periodika.websib.ru/" TargetMode="External"/><Relationship Id="rId12" Type="http://schemas.openxmlformats.org/officeDocument/2006/relationships/hyperlink" Target="http://www.kindereducation.com/" TargetMode="External"/><Relationship Id="rId17" Type="http://schemas.openxmlformats.org/officeDocument/2006/relationships/hyperlink" Target="http://www.lazur.ru/anons/cvirelka/cvirelka4.html" TargetMode="External"/><Relationship Id="rId25" Type="http://schemas.openxmlformats.org/officeDocument/2006/relationships/hyperlink" Target="http://www.babylib.b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zur.ru/anons/cvirel/cvirel4.html" TargetMode="External"/><Relationship Id="rId20" Type="http://schemas.openxmlformats.org/officeDocument/2006/relationships/hyperlink" Target="http://www.merrypictures.ru/last_fily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b.1september.ru/" TargetMode="External"/><Relationship Id="rId11" Type="http://schemas.openxmlformats.org/officeDocument/2006/relationships/hyperlink" Target="http://www.informica.ru/windows/magaz/higher/higher.html" TargetMode="External"/><Relationship Id="rId24" Type="http://schemas.openxmlformats.org/officeDocument/2006/relationships/hyperlink" Target="http://www.vidod.edu.ru/" TargetMode="External"/><Relationship Id="rId5" Type="http://schemas.openxmlformats.org/officeDocument/2006/relationships/hyperlink" Target="http://www.solnet.ee/sol" TargetMode="External"/><Relationship Id="rId15" Type="http://schemas.openxmlformats.org/officeDocument/2006/relationships/hyperlink" Target="http://www.krokha.ru/" TargetMode="External"/><Relationship Id="rId23" Type="http://schemas.openxmlformats.org/officeDocument/2006/relationships/hyperlink" Target="http://ru.wikipedia.org/wiki" TargetMode="External"/><Relationship Id="rId28" Type="http://schemas.openxmlformats.org/officeDocument/2006/relationships/hyperlink" Target="http://www.nanya.ru/" TargetMode="External"/><Relationship Id="rId10" Type="http://schemas.openxmlformats.org/officeDocument/2006/relationships/hyperlink" Target="http://www.detgazeta.ru/" TargetMode="External"/><Relationship Id="rId19" Type="http://schemas.openxmlformats.org/officeDocument/2006/relationships/hyperlink" Target="http://www.merrypictures.ru/last_eskiz" TargetMode="External"/><Relationship Id="rId4" Type="http://schemas.openxmlformats.org/officeDocument/2006/relationships/hyperlink" Target="http://www.cofe.ru/read-ka" TargetMode="External"/><Relationship Id="rId9" Type="http://schemas.openxmlformats.org/officeDocument/2006/relationships/hyperlink" Target="http://www.1september.ru/" TargetMode="External"/><Relationship Id="rId14" Type="http://schemas.openxmlformats.org/officeDocument/2006/relationships/hyperlink" Target="http://www.klepa.ru/klepclub_mag.php" TargetMode="External"/><Relationship Id="rId22" Type="http://schemas.openxmlformats.org/officeDocument/2006/relationships/hyperlink" Target="http://www.vestnik.edu.ru/" TargetMode="External"/><Relationship Id="rId27" Type="http://schemas.openxmlformats.org/officeDocument/2006/relationships/hyperlink" Target="http://www.forkids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1597</Words>
  <Characters>9106</Characters>
  <Application>Microsoft Office Word</Application>
  <DocSecurity>0</DocSecurity>
  <Lines>75</Lines>
  <Paragraphs>21</Paragraphs>
  <ScaleCrop>false</ScaleCrop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2021-02-01T08:11:00Z</dcterms:created>
  <dcterms:modified xsi:type="dcterms:W3CDTF">2021-02-01T08:12:00Z</dcterms:modified>
</cp:coreProperties>
</file>