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A0" w:rsidRPr="009C18A0" w:rsidRDefault="009C18A0" w:rsidP="009C18A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18A0">
        <w:rPr>
          <w:color w:val="111111"/>
          <w:sz w:val="28"/>
          <w:szCs w:val="28"/>
        </w:rPr>
        <w:t>Физкультура.</w:t>
      </w:r>
    </w:p>
    <w:p w:rsidR="009C18A0" w:rsidRPr="009C18A0" w:rsidRDefault="009C18A0" w:rsidP="009C18A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18A0">
        <w:rPr>
          <w:color w:val="111111"/>
          <w:sz w:val="28"/>
          <w:szCs w:val="28"/>
        </w:rPr>
        <w:t xml:space="preserve">Сегодня занимаемся ходьбой по доске,  </w:t>
      </w:r>
      <w:proofErr w:type="gramStart"/>
      <w:r w:rsidRPr="009C18A0">
        <w:rPr>
          <w:color w:val="111111"/>
          <w:sz w:val="28"/>
          <w:szCs w:val="28"/>
        </w:rPr>
        <w:t>лежащая</w:t>
      </w:r>
      <w:proofErr w:type="gramEnd"/>
      <w:r w:rsidRPr="009C18A0">
        <w:rPr>
          <w:color w:val="111111"/>
          <w:sz w:val="28"/>
          <w:szCs w:val="28"/>
        </w:rPr>
        <w:t xml:space="preserve"> на полу, приставляя пятку одной ноги к носку другой, руки на поясе. Затем прыжки в длину с места через 5-6 шнуров (расстояние между шнурами 30-40см).   </w:t>
      </w:r>
    </w:p>
    <w:p w:rsidR="00896DB7" w:rsidRDefault="00896DB7"/>
    <w:sectPr w:rsidR="0089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8A0"/>
    <w:rsid w:val="00896DB7"/>
    <w:rsid w:val="009C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2020-04-24T08:33:00Z</dcterms:created>
  <dcterms:modified xsi:type="dcterms:W3CDTF">2020-04-24T08:33:00Z</dcterms:modified>
</cp:coreProperties>
</file>